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bookmarkStart w:id="0" w:name="_Hlk99369026"/>
      <w:r w:rsidRPr="005A15BD">
        <w:rPr>
          <w:rFonts w:cstheme="minorHAnsi"/>
          <w:sz w:val="24"/>
          <w:szCs w:val="24"/>
          <w:shd w:val="clear" w:color="auto" w:fill="FFFFFF"/>
        </w:rPr>
        <w:t xml:space="preserve">„Nebojte se.“ Tak zněla první slova prvního veřejného projevu prvního polského papeže po jeho zvolení v říjnu 1978. Byla to slova, která papeže Jana Pavla II. nakonec definovala. Slova, která změnila svět. Jan Pavel přijel s tímto poselstvím do Varšavy na své první cestě domů jako papež v červnu 1979. Bylo to poselství o síle – síle víry, síle odolnosti a síle lidí.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Tváří v tvář krutému a brutálnímu režimu i toto poselství před 30 lety pomohlo ukončit sovětské represe ve střední a východní Evropě. A právě toto poselství překoná krutost a brutalitu této nespravedlivé války.</w:t>
      </w:r>
      <w:r w:rsidRPr="005A15BD">
        <w:rPr>
          <w:rFonts w:cstheme="minorHAnsi"/>
          <w:sz w:val="24"/>
          <w:szCs w:val="24"/>
        </w:rPr>
        <w:t xml:space="preserve"> </w:t>
      </w:r>
      <w:r w:rsidRPr="005A15BD">
        <w:rPr>
          <w:rFonts w:cstheme="minorHAnsi"/>
          <w:sz w:val="24"/>
          <w:szCs w:val="24"/>
          <w:shd w:val="clear" w:color="auto" w:fill="FFFFFF"/>
        </w:rPr>
        <w:t xml:space="preserve">Když papež Jan Pavel v roce 1979 přijel s tímto poselstvím, vládl Sovětský svaz za železnou oponou železnou pěstí. O rok později se v Polsku prosadilo hnutí Solidarita. A i když vím, že tu dnes večer nemohl být, jsme všichni v Americe i na celém světě vděční za Lecha </w:t>
      </w:r>
      <w:proofErr w:type="spellStart"/>
      <w:r w:rsidRPr="005A15BD">
        <w:rPr>
          <w:rFonts w:cstheme="minorHAnsi"/>
          <w:sz w:val="24"/>
          <w:szCs w:val="24"/>
          <w:shd w:val="clear" w:color="auto" w:fill="FFFFFF"/>
        </w:rPr>
        <w:t>Wałęsu</w:t>
      </w:r>
      <w:proofErr w:type="spellEnd"/>
      <w:r w:rsidRPr="005A15BD">
        <w:rPr>
          <w:rFonts w:cstheme="minorHAnsi"/>
          <w:sz w:val="24"/>
          <w:szCs w:val="24"/>
          <w:shd w:val="clear" w:color="auto" w:fill="FFFFFF"/>
        </w:rPr>
        <w:t>. Připomíná mi to větu filosofa Kierkegaarda: „Víra nejlépe vidí ve tmě“. A temné chvíle tu byly.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O deset let později se Sovětský svaz zhroutil a Polsko a střední a východní Evropa se zakrátko vymanily z jeho područí. Nic v tomto boji za svobodu nebylo jednoduché ani snadné. Byla to dlouhá, bolestivá cesta, která se neodehrávala v průběhu dnů a měsíců, ale let a desetiletí.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A teď nás ta velká bitva o svobodu čeká znovu (…)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Varšava je po generace místem, kde byla svoboda napadána a kde svoboda vítězila.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Právě sem, do Varšavy, se vrátila jedna uprchlice z komunistického Československa, aby promluvila a vyjádřila solidaritu s disidenty.  Jmenovala se Madeleine Korbelová Albrightová. Stala se jednou z nejzapálenějších zastánkyň demokracie na světě. Byla to přítelkyně, s níž jsem sloužil. První americká ministryně zahraničí. Zemřela před třemi dny.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Celý život bojovala za základní demokratické principy. A nyní, ve věčném boji za demokracii a svobodu, stojí Ukrajina a její lid v první linii boje za záchranu svého národa. Statečný odpor Ukrajinců je součástí širšího boje za základní demokratické principy, které spojují všechny svobodné lidi: právní stát, svobodné a spravedlivé volby, svobodu slova, projevu a shromažďování, svobodu náboženského vyznání podle vlastního uvážení a svobodu tisku.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Tyto zásady jsou ve svobodné společnosti nezbytné. Ale vždy byly v ohrožení. Vždy byly napadány. Každá generace musela porazit smrtelné nepřátele demokracie. Tak už to na světě chodí – protože svět je nedokonalý. Choutky a ambice několika lidí pořád snaží ovládnout životy a svobody mnoha lidí.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lastRenderedPageBreak/>
        <w:t xml:space="preserve">Moje poselství ukrajinskému lidu je poselstvím, které jsem dnes předal ukrajinskému ministru zahraničí a ministru obrany, kteří tu jsou dnes večer myslím přítomni: stojíme při vás. Tečka.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Dnešní boje v Kyjevě, </w:t>
      </w:r>
      <w:proofErr w:type="spellStart"/>
      <w:r w:rsidRPr="005A15BD">
        <w:rPr>
          <w:rFonts w:cstheme="minorHAnsi"/>
          <w:sz w:val="24"/>
          <w:szCs w:val="24"/>
          <w:shd w:val="clear" w:color="auto" w:fill="FFFFFF"/>
        </w:rPr>
        <w:t>Mariupolu</w:t>
      </w:r>
      <w:proofErr w:type="spellEnd"/>
      <w:r w:rsidRPr="005A15BD">
        <w:rPr>
          <w:rFonts w:cstheme="minorHAnsi"/>
          <w:sz w:val="24"/>
          <w:szCs w:val="24"/>
          <w:shd w:val="clear" w:color="auto" w:fill="FFFFFF"/>
        </w:rPr>
        <w:t xml:space="preserve"> a Charkově jsou poslední bitvou v dlouhém boji: Maďarsko v roce 1956, Polsko v roce 1956 a pak znovu v roce 1981, Československo v roce 1968.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Sovětské tanky potlačily demokratická povstání, ale odpor pokračoval, až nakonec v roce 1989 Berlínská zeď a všechny zdi sovětské nadvlády padly. Padly. A lidé zvítězili. </w:t>
      </w:r>
      <w:bookmarkEnd w:id="0"/>
      <w:r w:rsidRPr="005A15BD">
        <w:rPr>
          <w:rFonts w:cstheme="minorHAnsi"/>
          <w:sz w:val="24"/>
          <w:szCs w:val="24"/>
          <w:shd w:val="clear" w:color="auto" w:fill="FFFFFF"/>
        </w:rPr>
        <w:t>(...)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Rusko dnes dusí demokracii – snaží se o to i jinde, nejen ve své vlasti. Pod falešným tvrzením o etnické solidaritě napadlo sousední země. Putin má tu drzost tvrdit, že „denacifikuje“ Ukrajinu. Je to lež. Je to prostě cynické. On to ví. A je to také sprosté.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Prezident </w:t>
      </w:r>
      <w:proofErr w:type="spellStart"/>
      <w:r w:rsidRPr="005A15BD">
        <w:rPr>
          <w:rFonts w:cstheme="minorHAnsi"/>
          <w:sz w:val="24"/>
          <w:szCs w:val="24"/>
          <w:shd w:val="clear" w:color="auto" w:fill="FFFFFF"/>
        </w:rPr>
        <w:t>Zelenskyj</w:t>
      </w:r>
      <w:proofErr w:type="spellEnd"/>
      <w:r w:rsidRPr="005A15BD">
        <w:rPr>
          <w:rFonts w:cstheme="minorHAnsi"/>
          <w:sz w:val="24"/>
          <w:szCs w:val="24"/>
          <w:shd w:val="clear" w:color="auto" w:fill="FFFFFF"/>
        </w:rPr>
        <w:t xml:space="preserve"> byl demokraticky zvolen. Je to Žid. Rodina jeho otce byla vyvražděna za nacistického holocaustu. A Putin si stejně jako všichni autokraté před ním troufale myslí, že kdo má moc, je v právu.  V mé vlastní zemi se bývalý prezident jménem Abraham Lincoln přihlásil k opačnému principu, aby za občanské války zachránil naši Unii. Řekl: „Věřme, že právo propůjčuje moc.“ „Ti, kdo jsou v právu, budou mocní.“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Věřme v to i dnes. Rozhodněme se, že využijeme sílu demokracie k tomu, abychom zmařili záměry autokracie. Pamatujme, že zkouška tohoto okamžiku je zkouškou všech dob.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Kreml chce vykreslit rozšíření NATO jako imperiální projekt, jehož cílem je destabilizovat Rusko. To je naprostá lež. NATO je obranná aliance. Nikdy neusilovalo o zánik Ruska.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V období před současnou krizí se Spojené státy a NATO po celé měsíce snažily jednat s Ruskem a zabránit tak válce. Setkal jsem se s </w:t>
      </w:r>
      <w:proofErr w:type="spellStart"/>
      <w:r w:rsidRPr="005A15BD">
        <w:rPr>
          <w:rFonts w:cstheme="minorHAnsi"/>
          <w:sz w:val="24"/>
          <w:szCs w:val="24"/>
          <w:shd w:val="clear" w:color="auto" w:fill="FFFFFF"/>
        </w:rPr>
        <w:t>Putinem</w:t>
      </w:r>
      <w:proofErr w:type="spellEnd"/>
      <w:r w:rsidRPr="005A15BD">
        <w:rPr>
          <w:rFonts w:cstheme="minorHAnsi"/>
          <w:sz w:val="24"/>
          <w:szCs w:val="24"/>
          <w:shd w:val="clear" w:color="auto" w:fill="FFFFFF"/>
        </w:rPr>
        <w:t xml:space="preserve"> osobně a mnohokrát jsem s ním hovořil po telefonu. Putin a Rusko však na žádný z těchto návrhů nereagovali zájmem o jednání, dočkali jsme se od nich jen lží a ultimát. Rusko bylo od počátku rozhodnuté rozpoutat válku.  (….) Pro rozhodnutí Ruska vést válku jednoduše neexistuje žádné ospravedlnění, nebylo nijak vyprovokováno. Je to ukázka jednoho z nejstarších lidských pudů: použití hrubé síly a dezinformací k uspokojení touhy po absolutní moci a kontrole.  Nejde o nic menšího než o přímé zpochybnění mezinárodního řádu založeného na pravidlech, který byl nastolen po konci druhé světové války. A hrozí návratem k desetiletím válek, které pustošily Evropu před zavedením mezinárodního řádu založeného na pravidlech. K tomu se nemůžeme vrátit. Nemůžeme. 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Reakce Západu byla tak rychlá, silná, jednotná, bezprecedentní a zdrcující právě kvůli závažnosti této hrozby. Ke změně kurzu Rusko přimějí pouze okamžité a drasticky vysoké náklady. Během několika dní po invazi Západ společně přistoupil k sankcím, které mají poškodit ruskou ekonomiku. Ruská centrální banka nyní nemá přístup ke globálním finančním systémům, což Kremlu znemožňuje přístup k válečným rezervám ukrytým po celém světě. Zastavením dovozu ruské energie do Spojených států jsme se zaměřili na samotné jádro ruské ekonomiky.  K dnešnímu dni Spojené státy uvalily sankce na 140 ruských oligarchů a jejich rodinných příslušníků a zabavily jejich nelegálně nabyté zisky: jachty, luxusní byty, sídla. (…) Ruské HDP je na nejlepší cestě k tomu, aby se v následujících letech snížilo na polovinu. Před invazí byla ruská ekonomika jedenáctá největší na světě. Brzy nebude patřit ani mezi 20 největších na světě.  (...)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Současně s těmito ekonomickými sankcemi začal západní svět společně poskytovat obyvatelům Ukrajiny neuvěřitelnou vojenskou, ekonomickou a humanitární pomoc.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Ještě před invazí jsme my Američané poslali na Ukrajinu zbraně, včetně protileteckých a protipancéřových prostředků, v hodnotě více než 650 milionů dolarů. Od invaze Amerika věnovala na zbraně a munici dalších 1,35 miliardy dolarů. A díky odvaze a statečnosti ukrajinského lidu byla technika, kterou jsme poslali my a naši kolegové, použita se zničujícím účinkem k obraně ukrajinské půdy a vzdušného prostoru. (….) Včera jsem se setkal s vojáky, kteří slouží po boku našich polských spojenců a posilují tak obranu NATO na přední linii. Jejich přesunem k hranicím s Ukrajině jsme vyslali Rusku signál: Ať vás ani nenapadne překročit hranice území NATO o jediný centimetr. Máme svatou povinnost podle článku 5 bránit každý centimetr území NATO veškerou silou naší kolektivní moci. (...)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bookmarkStart w:id="1" w:name="_Hlk99369165"/>
      <w:bookmarkStart w:id="2" w:name="_GoBack"/>
      <w:bookmarkEnd w:id="2"/>
      <w:r w:rsidRPr="005A15BD">
        <w:rPr>
          <w:rFonts w:cstheme="minorHAnsi"/>
          <w:sz w:val="24"/>
          <w:szCs w:val="24"/>
          <w:shd w:val="clear" w:color="auto" w:fill="FFFFFF"/>
        </w:rPr>
        <w:t xml:space="preserve">A dnes jsem navštívil váš Národní stadion, kde se nyní tisíce ukrajinských uprchlíků snaží odpovědět na nejtěžší otázky, jaké si člověk může položit: „Bože můj, co se mnou bude? Co se stane s mou rodinou?“  Mnoho matek mělo slzy v očích, když jsem je objímal; jejich malé děti nevěděly, jestli se mají smát, nebo plakat. Jedna holčička mi řekla: „Pane prezidente“ – mluvila trochu anglicky – „je můj bratr a tatínek v pořádku? Uvidím je ještě někdy?“ Byli tam bez svých manželů, otců, v mnoha případech bez svých bratrů nebo sester, kteří zůstali na Ukrajině bojovat za svou zem.  Nemusel jsem umět ukrajinsky, abych cítil emoce v jejich očích, to, jak mě chytali za ruku, a malé děti se mi věšely na nohu a zoufale se modlily, aby to všechno bylo jen dočasné; abych viděl obavy, že se možná už domů nikdy nevrátí, a téměř ochromující smutek, že se tohle děje znovu.  </w:t>
      </w:r>
      <w:bookmarkEnd w:id="1"/>
      <w:r w:rsidRPr="005A15BD">
        <w:rPr>
          <w:rFonts w:cstheme="minorHAnsi"/>
          <w:sz w:val="24"/>
          <w:szCs w:val="24"/>
          <w:shd w:val="clear" w:color="auto" w:fill="FFFFFF"/>
        </w:rPr>
        <w:t>(….)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Bez ohledu na brutalitu Vladimira Putina je již dnes nepochybné, že tato válka je pro Rusko strategický neúspěch. Sám jsem přišel o děti a vím, že to neutěší lidi, kteří přišli o rodinu.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Ale on, Putin, si myslel, že Ukrajinci se překulí na záda a nebudou bojovat. Svědčí o tom, že příliš nestudoval historii. Místo toho se ruská vojska setkala se statečným a tuhým ukrajinským odporem. Brutální ruská taktika ukrajinské odhodlání nezlomila, ale naopak ho posílila. Místo toho, aby se NATO rozštěpilo, je nyní Západ silnější a jednotnější než kdykoli předtím. Rusko chtělo menší přítomnost NATO na svých hranicích, ale dopadlo to právě naopak, je tu více než sto tisíc amerických vojáků, nemluvě o jednotkách ostatních členů NATO.  Ve </w:t>
      </w:r>
      <w:proofErr w:type="gramStart"/>
      <w:r w:rsidRPr="005A15BD">
        <w:rPr>
          <w:rFonts w:cstheme="minorHAnsi"/>
          <w:sz w:val="24"/>
          <w:szCs w:val="24"/>
          <w:shd w:val="clear" w:color="auto" w:fill="FFFFFF"/>
        </w:rPr>
        <w:t>skutečnosti  se</w:t>
      </w:r>
      <w:proofErr w:type="gramEnd"/>
      <w:r w:rsidRPr="005A15BD">
        <w:rPr>
          <w:rFonts w:cstheme="minorHAnsi"/>
          <w:sz w:val="24"/>
          <w:szCs w:val="24"/>
          <w:shd w:val="clear" w:color="auto" w:fill="FFFFFF"/>
        </w:rPr>
        <w:t xml:space="preserve"> Rusku podařilo vyvolat něco, co určitě nikdy nezamýšlelo: demokracie ve světě pookřály a během několika měsíců nalezly nevídanou shodu a jednotu, což by nám za jiných okolností trvalo roky.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bookmarkStart w:id="3" w:name="_Hlk99369973"/>
      <w:r w:rsidRPr="005A15BD">
        <w:rPr>
          <w:rFonts w:cstheme="minorHAnsi"/>
          <w:sz w:val="24"/>
          <w:szCs w:val="24"/>
          <w:shd w:val="clear" w:color="auto" w:fill="FFFFFF"/>
        </w:rPr>
        <w:t xml:space="preserve">Že demokracie je požehnání, to nám nepřipomínají jen kroky Ruska na Ukrajině. </w:t>
      </w:r>
      <w:proofErr w:type="spellStart"/>
      <w:r w:rsidRPr="005A15BD">
        <w:rPr>
          <w:rFonts w:cstheme="minorHAnsi"/>
          <w:sz w:val="24"/>
          <w:szCs w:val="24"/>
          <w:shd w:val="clear" w:color="auto" w:fill="FFFFFF"/>
        </w:rPr>
        <w:t>Putinova</w:t>
      </w:r>
      <w:proofErr w:type="spellEnd"/>
      <w:r w:rsidRPr="005A15BD">
        <w:rPr>
          <w:rFonts w:cstheme="minorHAnsi"/>
          <w:sz w:val="24"/>
          <w:szCs w:val="24"/>
          <w:shd w:val="clear" w:color="auto" w:fill="FFFFFF"/>
        </w:rPr>
        <w:t xml:space="preserve"> vlastní země, Kreml, zavírá demonstranty. Dvě stě tisíc Rusů už údajně emigrovalo. Dochází k odlivu mozků z Ruska. Nezávislá média jsou zakazována. Státní média jsou plná propagandy, v nich neuvidíte žádné snímky civilních cílů, masových hrobů, obléhání ukrajinských měst, které vede k vyhladovění.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Lze se divit, že 200 000 Rusů odešlo ze své vlasti během jediného měsíce? To je za tak krátkou dobu pozoruhodný odliv mozků, což mě přivádí k mému poselství ruskému lidu: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S ruskými vůdci pracuji již desítky let. Na vrcholu studené války jsem seděl u jednacího stolu se sovětským premiérem Alexejem </w:t>
      </w:r>
      <w:proofErr w:type="spellStart"/>
      <w:r w:rsidRPr="005A15BD">
        <w:rPr>
          <w:rFonts w:cstheme="minorHAnsi"/>
          <w:sz w:val="24"/>
          <w:szCs w:val="24"/>
          <w:shd w:val="clear" w:color="auto" w:fill="FFFFFF"/>
        </w:rPr>
        <w:t>Kosyginem</w:t>
      </w:r>
      <w:proofErr w:type="spellEnd"/>
      <w:r w:rsidRPr="005A15BD">
        <w:rPr>
          <w:rFonts w:cstheme="minorHAnsi"/>
          <w:sz w:val="24"/>
          <w:szCs w:val="24"/>
          <w:shd w:val="clear" w:color="auto" w:fill="FFFFFF"/>
        </w:rPr>
        <w:t xml:space="preserve"> a jednal s ním o omezení zbrojení.  Vždy jsem s vámi Rusy mluvil přímo a upřímně. Dovolte mi říci toto, pokud mi dokážete naslouchat: vy, Rusové, nejste náš nepřítel. Odmítám věřit, že schvalujete zabíjení nevinných dětí a prarodičů nebo že vám proboha nevadí bombardování nemocnic, škol, porodnic; že vám nevadí obkličování měst tak, aby z nich civilisté nemohli utéct; pokusy odříznout Ukrajince od zásobování a vyhladovět je, aby se vzdali.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Milióny rodin byly vyhnány ze svých domovů, včetně poloviny ukrajinských dětí. Takhle se velký národ přece nechová.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Ze všech lidí máte vy, Rusové, stejně jako všichni lidé v celé Evropě, stále v živé paměti, že jste se na přelomu třicátých a čtyřicátých let ocitli za druhé světové války v podobné situaci. Pamatují si to vaši prarodiče, jako by to bylo dnes.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Ať už tato generace zažila cokoli – obléhání Leningradu na vlastní kůži, nádraží přeplněná vyděšenými rodinami prchajícími ze svých domovů; ukrývání se ve sklepích a suterénech po nocích; rána v sutinách vašich domovů – to nejsou vzpomínky na minulost. Teď už ne. Protože právě tohle teď na Ukrajině dělá ruská armáda.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Dnes máme 26. března 2022. Ještě před několika dny jste byli národem 21. století s nadějemi a sny, které mají pro sebe a své rodiny lidé na celém světě.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Nyní vás Rusy agrese Vladimira Putina odřízla od zbytku světa a táhne Rusko zpátky do 19. století.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Takoví vy nejste. Takovou budoucnost si rodiny a vaše děti nezaslouží. Říkám vám pravdu: tato válka není hodna vás, ruského lidu.  </w:t>
      </w:r>
    </w:p>
    <w:bookmarkEnd w:id="3"/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Putin může a musí tuto válku ukončit. Američané stojí na vaší straně a na straně statečných občanů Ukrajiny, kteří chtějí mír.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 moje poselství zbytku Evropy: tato nová bitva o svobodu už jasně ukázala několik věcí.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Za prvé, Evropa musí ukončit svou závislost na ruských fosilních palivech. A my, Spojené státy, jí v tom pomůžeme. (Potlesk.) Proto jsem právě včera v Bruselu spolu s předsedou Evropské komise oznámil plán, jak Evropu vyvést z bezprostřední energetické krize.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V dlouhodobém horizontu, v zájmu ekonomické bezpečnosti, národní bezpečnosti a přežití planety, musíme všichni co nejrychleji přejít na čistou, obnovitelnou energii. A my budeme společně pracovat na tom, abychom toho dosáhli a aby skončily časy, kdy byl kterýkoli národ kvůli svým energetickým potřebám závislý na rozmarech tyrana. Ty časy musí skončit. Musí.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 za druhé, musíme bojovat proti korupci Kremlu, abychom dali Rusům férovou šanci.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 konečně, a to je nejnaléhavější, musíme zachovat naprostou jednotu mezi světovými demokraciemi.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Nestačí jen s rétorickými kudrlinkami hovořit o vznešených slovech jako demokracie, svoboda, rovnost a volnost. My všichni, včetně nás v Polsku, musíme každý den na demokracii tvrdě pracovat. A to i v mé zemi.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Proto – (potlesk) – jsem tento týden opět přijel do Evropy s jasným a rázným poselstvím pro NATO, pro G7, pro Evropskou unii, pro všechny svobodymilovné národy: musíme se nyní zavázat, že budeme v tomto boji pokračovat dlouhodobě. Musíme zůstat jednotní dnes, zítra i pozítří a v příštích letech a desetiletích. (Potlesk.)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Nebude to snadné. Bude to něco stát. Ale tuto cenu musíme zaplatit. Protože temnota, která pohání autokracii, nakonec neobstojí před plamenem svobody, který rozžíhá duše svobodných lidí po celém světě.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bookmarkStart w:id="4" w:name="_Hlk99369346"/>
      <w:r w:rsidRPr="005A15BD">
        <w:rPr>
          <w:rFonts w:cstheme="minorHAnsi"/>
          <w:sz w:val="24"/>
          <w:szCs w:val="24"/>
          <w:shd w:val="clear" w:color="auto" w:fill="FFFFFF"/>
        </w:rPr>
        <w:t xml:space="preserve">Historie opakovaně ukazuje, že největší pokrok přichází po nejtemnějších okamžicích. A historie ukazuje, že to je úkol naší doby, úkol této generace.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Pamatujme si to: úder kladivem, který zboural Berlínskou zeď, síla, která zvedla železnou oponu, nebyla slova jediného vůdce; byli to Evropané, kteří po desetiletí bojovali za svobodu.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Jejich ryzí odvaha otevřela hranice mezi Rakouskem a Maďarskem pro panevropský piknik. Propojili své ruce v Baltském řetězu. Postavili se za Solidaritu tady v Polsku. A právě téhle společné nezaměnitelné a nezpochybnitelné síle lidí nedokázal Sovětský svaz odolat.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 dnes jsme toho opět svědky u statečného ukrajinského lidu, který ukazuje, že jeho síla mnoha lidí je větší než vůle jednoho diktátora. (Potlesk.)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Ať tedy v této hodině stejně jasně zahoří slova papeže Jana Pavla: „Nikdy, nikdy se nevzdávejte naděje, nikdy nepochybujte, nikdy se neunavte, nikdy se nenechte odradit. Nebojte se.“ (Potlesk.)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Diktátor bažící po obnově impéria nikdy nevymaže lásku lidí ke svobodě. Brutalita nikdy nezlomí jejich touhu po svobodě. Na Ukrajině Rusko nikdy nezvítězí – svobodní lidé totiž odmítají žít ve světě beznaděje a temnoty.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Budeme mít jinou budoucnost – jasnější budoucnost založenou na demokracii a zásadách, naději a světle, na slušnosti a důstojnosti, na svobodě a možnostech.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  <w:highlight w:val="white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 xml:space="preserve">Proboha, ten člověk nemůže zůstat u moci.   </w:t>
      </w:r>
    </w:p>
    <w:p w:rsidR="005A15BD" w:rsidRPr="005A15BD" w:rsidRDefault="005A15BD" w:rsidP="005A15BD">
      <w:pPr>
        <w:spacing w:after="0" w:line="360" w:lineRule="auto"/>
        <w:rPr>
          <w:rFonts w:cstheme="minorHAnsi"/>
          <w:sz w:val="24"/>
          <w:szCs w:val="24"/>
        </w:rPr>
      </w:pPr>
      <w:r w:rsidRPr="005A15BD">
        <w:rPr>
          <w:rFonts w:cstheme="minorHAnsi"/>
          <w:sz w:val="24"/>
          <w:szCs w:val="24"/>
          <w:shd w:val="clear" w:color="auto" w:fill="FFFFFF"/>
        </w:rPr>
        <w:t>Bůh vám všem žehnej. A kéž Bůh ochrání naši svobodu. (Potlesk.) A kéž Bůh ochraňuje naše vojáky.  Děkuji vám za vaši trpělivost. Děkuji vám.</w:t>
      </w:r>
      <w:bookmarkEnd w:id="4"/>
      <w:r w:rsidRPr="005A15BD">
        <w:rPr>
          <w:rFonts w:cstheme="minorHAnsi"/>
          <w:sz w:val="24"/>
          <w:szCs w:val="24"/>
          <w:shd w:val="clear" w:color="auto" w:fill="FFFFFF"/>
        </w:rPr>
        <w:t xml:space="preserve"> (Potlesk.) Děkuji. Děkuji.</w:t>
      </w:r>
    </w:p>
    <w:p w:rsidR="001F65E4" w:rsidRPr="005A15BD" w:rsidRDefault="00F1314F">
      <w:pPr>
        <w:rPr>
          <w:rFonts w:cstheme="minorHAnsi"/>
          <w:sz w:val="24"/>
          <w:szCs w:val="24"/>
        </w:rPr>
      </w:pPr>
    </w:p>
    <w:sectPr w:rsidR="001F65E4" w:rsidRPr="005A15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00"/>
    <w:rsid w:val="00333100"/>
    <w:rsid w:val="005A15BD"/>
    <w:rsid w:val="008A2F10"/>
    <w:rsid w:val="00AA3C28"/>
    <w:rsid w:val="00DB5F21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48B9"/>
  <w15:docId w15:val="{643C0B08-F391-4663-9C9B-B5E4141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5B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2053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MAFRA, a.s.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Zvěřina Martin</dc:creator>
  <cp:lastModifiedBy>Zeman Stanislav</cp:lastModifiedBy>
  <cp:revision>3</cp:revision>
  <dcterms:created xsi:type="dcterms:W3CDTF">2022-03-28T11:52:00Z</dcterms:created>
  <dcterms:modified xsi:type="dcterms:W3CDTF">2022-03-28T12:53:00Z</dcterms:modified>
</cp:coreProperties>
</file>