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995" w:rsidRPr="006D2995" w:rsidRDefault="006D2995" w:rsidP="006D29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 diáře pražského arcibiskupa </w:t>
      </w:r>
      <w:proofErr w:type="spellStart"/>
      <w:r>
        <w:rPr>
          <w:b/>
          <w:sz w:val="24"/>
          <w:szCs w:val="24"/>
        </w:rPr>
        <w:t>Mons</w:t>
      </w:r>
      <w:proofErr w:type="spellEnd"/>
      <w:r>
        <w:rPr>
          <w:b/>
          <w:sz w:val="24"/>
          <w:szCs w:val="24"/>
        </w:rPr>
        <w:t>. Jana Graubnera</w:t>
      </w:r>
      <w:r w:rsidR="00682CD9">
        <w:rPr>
          <w:b/>
          <w:sz w:val="24"/>
          <w:szCs w:val="24"/>
        </w:rPr>
        <w:t xml:space="preserve"> – duben 2023</w:t>
      </w:r>
      <w:bookmarkStart w:id="0" w:name="_GoBack"/>
      <w:bookmarkEnd w:id="0"/>
    </w:p>
    <w:p w:rsidR="006D2995" w:rsidRDefault="006D2995" w:rsidP="006D2995"/>
    <w:p w:rsidR="006D2995" w:rsidRPr="006D2995" w:rsidRDefault="006D2995" w:rsidP="006D2995">
      <w:r w:rsidRPr="006D2995">
        <w:t>2. 4. / 10.00 Praha-Hradčany /</w:t>
      </w:r>
      <w:r>
        <w:t xml:space="preserve"> </w:t>
      </w:r>
      <w:r w:rsidRPr="006D2995">
        <w:t>katedrála / mše sv., Květné neděle</w:t>
      </w:r>
    </w:p>
    <w:p w:rsidR="006D2995" w:rsidRPr="006D2995" w:rsidRDefault="006D2995" w:rsidP="006D2995">
      <w:r w:rsidRPr="006D2995">
        <w:t>6. 4. / 9.30 Praha-Hradčany /</w:t>
      </w:r>
      <w:r>
        <w:t xml:space="preserve"> </w:t>
      </w:r>
      <w:r w:rsidRPr="006D2995">
        <w:t xml:space="preserve">katedrála / </w:t>
      </w:r>
      <w:proofErr w:type="spellStart"/>
      <w:r w:rsidRPr="006D2995">
        <w:t>Missa</w:t>
      </w:r>
      <w:proofErr w:type="spellEnd"/>
      <w:r w:rsidRPr="006D2995">
        <w:t xml:space="preserve"> </w:t>
      </w:r>
      <w:proofErr w:type="spellStart"/>
      <w:r w:rsidRPr="006D2995">
        <w:t>chrismatis</w:t>
      </w:r>
      <w:proofErr w:type="spellEnd"/>
    </w:p>
    <w:p w:rsidR="006D2995" w:rsidRPr="006D2995" w:rsidRDefault="006D2995" w:rsidP="006D2995">
      <w:r w:rsidRPr="006D2995">
        <w:t>6. 4. / 18.00 Praha-Hradčany /</w:t>
      </w:r>
      <w:r>
        <w:t xml:space="preserve"> </w:t>
      </w:r>
      <w:r w:rsidRPr="006D2995">
        <w:t>katedrála / liturgie Zeleného čtvrtku</w:t>
      </w:r>
    </w:p>
    <w:p w:rsidR="006D2995" w:rsidRPr="006D2995" w:rsidRDefault="006D2995" w:rsidP="006D2995">
      <w:r w:rsidRPr="006D2995">
        <w:t>7. 4. / 8.30 Praha-Hradčany /</w:t>
      </w:r>
      <w:r>
        <w:t xml:space="preserve"> </w:t>
      </w:r>
      <w:r w:rsidRPr="006D2995">
        <w:t>katedrála / ranní chvály Velkého pátku</w:t>
      </w:r>
    </w:p>
    <w:p w:rsidR="006D2995" w:rsidRPr="006D2995" w:rsidRDefault="006D2995" w:rsidP="006D2995">
      <w:r w:rsidRPr="006D2995">
        <w:t>7. 4. / 18.00 Praha-Hradčany /</w:t>
      </w:r>
      <w:r>
        <w:t xml:space="preserve"> </w:t>
      </w:r>
      <w:r w:rsidRPr="006D2995">
        <w:t>katedrála / obřady Velkého pátku</w:t>
      </w:r>
    </w:p>
    <w:p w:rsidR="006D2995" w:rsidRPr="006D2995" w:rsidRDefault="006D2995" w:rsidP="006D2995">
      <w:r w:rsidRPr="006D2995">
        <w:t>8. 4. / 8.00 Praha-Hradčany /</w:t>
      </w:r>
      <w:r>
        <w:t xml:space="preserve"> </w:t>
      </w:r>
      <w:r w:rsidRPr="006D2995">
        <w:t>katedrála / ranní chvály Bílé soboty</w:t>
      </w:r>
    </w:p>
    <w:p w:rsidR="006D2995" w:rsidRPr="006D2995" w:rsidRDefault="006D2995" w:rsidP="006D2995">
      <w:r w:rsidRPr="006D2995">
        <w:t>8. 4. / 20.30 Praha-Hradčany /</w:t>
      </w:r>
      <w:r>
        <w:t xml:space="preserve"> </w:t>
      </w:r>
      <w:r w:rsidRPr="006D2995">
        <w:t>katedrála / Velikonoční vigilie</w:t>
      </w:r>
    </w:p>
    <w:p w:rsidR="006D2995" w:rsidRPr="006D2995" w:rsidRDefault="006D2995" w:rsidP="006D2995">
      <w:r w:rsidRPr="006D2995">
        <w:t>9. 4. / 10.00 Praha-Hradčany /</w:t>
      </w:r>
      <w:r>
        <w:t xml:space="preserve"> </w:t>
      </w:r>
      <w:r w:rsidRPr="006D2995">
        <w:t>katedrála / Boží hod velikonoční</w:t>
      </w:r>
    </w:p>
    <w:p w:rsidR="006D2995" w:rsidRPr="006D2995" w:rsidRDefault="006D2995" w:rsidP="006D2995">
      <w:r w:rsidRPr="006D2995">
        <w:t>12. 4. Praha /</w:t>
      </w:r>
      <w:r>
        <w:t xml:space="preserve"> </w:t>
      </w:r>
      <w:r w:rsidRPr="006D2995">
        <w:t>návštěva VOŠ Publicistiky</w:t>
      </w:r>
    </w:p>
    <w:p w:rsidR="006D2995" w:rsidRPr="006D2995" w:rsidRDefault="006D2995" w:rsidP="006D2995">
      <w:r w:rsidRPr="006D2995">
        <w:t>14. 4. Olomouc / přednáška na</w:t>
      </w:r>
      <w:r>
        <w:t xml:space="preserve"> </w:t>
      </w:r>
      <w:r w:rsidRPr="006D2995">
        <w:t>Cyrilometodějské teologické fakultě UP</w:t>
      </w:r>
    </w:p>
    <w:p w:rsidR="006D2995" w:rsidRPr="006D2995" w:rsidRDefault="006D2995" w:rsidP="006D2995">
      <w:r w:rsidRPr="006D2995">
        <w:t>14. 4. Olomouc /</w:t>
      </w:r>
      <w:r>
        <w:t xml:space="preserve"> </w:t>
      </w:r>
      <w:r w:rsidRPr="006D2995">
        <w:t>mše sv. pro Rytířský řád</w:t>
      </w:r>
      <w:r>
        <w:t xml:space="preserve"> </w:t>
      </w:r>
      <w:r w:rsidRPr="006D2995">
        <w:t>Božího hrobu jeruzalémského</w:t>
      </w:r>
    </w:p>
    <w:p w:rsidR="006D2995" w:rsidRPr="006D2995" w:rsidRDefault="006D2995" w:rsidP="006D2995">
      <w:r w:rsidRPr="006D2995">
        <w:t>15. 4. / 11.00 Praha-Hradčany /</w:t>
      </w:r>
      <w:r>
        <w:t xml:space="preserve"> </w:t>
      </w:r>
      <w:r w:rsidRPr="006D2995">
        <w:t>katedrála / mše sv.</w:t>
      </w:r>
      <w:r>
        <w:t xml:space="preserve"> </w:t>
      </w:r>
      <w:r w:rsidRPr="006D2995">
        <w:t>pro Národní pochod pro život</w:t>
      </w:r>
    </w:p>
    <w:p w:rsidR="006D2995" w:rsidRPr="006D2995" w:rsidRDefault="006D2995" w:rsidP="006D2995">
      <w:r w:rsidRPr="006D2995">
        <w:t>16. 4. / 17.00 Praha-Černý most /</w:t>
      </w:r>
      <w:r>
        <w:t xml:space="preserve"> </w:t>
      </w:r>
      <w:r w:rsidRPr="006D2995">
        <w:t>mše sv. na Kopečku</w:t>
      </w:r>
      <w:r>
        <w:t xml:space="preserve"> </w:t>
      </w:r>
      <w:r w:rsidRPr="006D2995">
        <w:t>Božího milosrdenství</w:t>
      </w:r>
    </w:p>
    <w:p w:rsidR="006D2995" w:rsidRPr="006D2995" w:rsidRDefault="006D2995" w:rsidP="006D2995">
      <w:r w:rsidRPr="006D2995">
        <w:t>18. 4. Zbečno / vikariátní</w:t>
      </w:r>
      <w:r>
        <w:t xml:space="preserve"> </w:t>
      </w:r>
      <w:r w:rsidRPr="006D2995">
        <w:t>konference vikariátu Rakovník</w:t>
      </w:r>
    </w:p>
    <w:p w:rsidR="006D2995" w:rsidRPr="006D2995" w:rsidRDefault="006D2995" w:rsidP="006D2995">
      <w:r w:rsidRPr="006D2995">
        <w:t>19. 4. / 18.00 Praha-Malá Strana /</w:t>
      </w:r>
      <w:r>
        <w:t xml:space="preserve"> </w:t>
      </w:r>
      <w:r w:rsidRPr="006D2995">
        <w:t>kostel sv. Tomáše / nešpory při</w:t>
      </w:r>
      <w:r>
        <w:t xml:space="preserve"> </w:t>
      </w:r>
      <w:r w:rsidRPr="006D2995">
        <w:t>zahájení diecézní fáze beatifikačního</w:t>
      </w:r>
      <w:r>
        <w:t xml:space="preserve"> </w:t>
      </w:r>
      <w:r w:rsidRPr="006D2995">
        <w:t>procesu augustiniánského kněze</w:t>
      </w:r>
      <w:r>
        <w:t xml:space="preserve"> </w:t>
      </w:r>
      <w:r w:rsidRPr="006D2995">
        <w:t>a mučedníka Augustina Schuberta</w:t>
      </w:r>
    </w:p>
    <w:p w:rsidR="006D2995" w:rsidRPr="006D2995" w:rsidRDefault="006D2995" w:rsidP="006D2995">
      <w:r w:rsidRPr="006D2995">
        <w:t>22. 4. / 10.00 Praha-Hradčany /</w:t>
      </w:r>
      <w:r>
        <w:t xml:space="preserve"> </w:t>
      </w:r>
      <w:r w:rsidRPr="006D2995">
        <w:t>katedrála / mše sv. s oslavou 1050</w:t>
      </w:r>
      <w:r>
        <w:t xml:space="preserve"> </w:t>
      </w:r>
      <w:r w:rsidRPr="006D2995">
        <w:t>let od založení pražského biskupství,</w:t>
      </w:r>
      <w:r>
        <w:t xml:space="preserve"> </w:t>
      </w:r>
      <w:r w:rsidRPr="006D2995">
        <w:t>oslava 80 let kardinála Dominika Duky</w:t>
      </w:r>
    </w:p>
    <w:p w:rsidR="006D2995" w:rsidRPr="006D2995" w:rsidRDefault="006D2995" w:rsidP="006D2995">
      <w:r w:rsidRPr="006D2995">
        <w:t>23. 4. Hnězdno /</w:t>
      </w:r>
      <w:r>
        <w:t xml:space="preserve"> </w:t>
      </w:r>
      <w:r w:rsidRPr="006D2995">
        <w:t>mše svatá ke cti sv. Vojtěcha</w:t>
      </w:r>
    </w:p>
    <w:p w:rsidR="006D2995" w:rsidRPr="006D2995" w:rsidRDefault="006D2995" w:rsidP="006D2995">
      <w:r w:rsidRPr="006D2995">
        <w:t>23. 4. – 26. 4. Králíky /</w:t>
      </w:r>
      <w:r>
        <w:t xml:space="preserve"> </w:t>
      </w:r>
      <w:r w:rsidRPr="006D2995">
        <w:t>plenární zasedání Č</w:t>
      </w:r>
      <w:r>
        <w:t>eské biskupské konference</w:t>
      </w:r>
    </w:p>
    <w:p w:rsidR="006D2995" w:rsidRPr="006D2995" w:rsidRDefault="006D2995" w:rsidP="006D2995">
      <w:r w:rsidRPr="006D2995">
        <w:t>28. 4. Olomouc /</w:t>
      </w:r>
      <w:r>
        <w:t xml:space="preserve"> </w:t>
      </w:r>
      <w:r w:rsidRPr="006D2995">
        <w:t>přednáška na Cyrilometodějské</w:t>
      </w:r>
      <w:r>
        <w:t xml:space="preserve"> </w:t>
      </w:r>
      <w:r w:rsidRPr="006D2995">
        <w:t>teologické fakultě UP</w:t>
      </w:r>
    </w:p>
    <w:p w:rsidR="009F7AF1" w:rsidRDefault="006D2995" w:rsidP="006D2995">
      <w:r w:rsidRPr="006D2995">
        <w:t>29. 4. / 11.30 Příbram /</w:t>
      </w:r>
      <w:r>
        <w:t xml:space="preserve"> </w:t>
      </w:r>
      <w:r w:rsidRPr="006D2995">
        <w:t>Svatá Hora – Arcidiecézní pouť</w:t>
      </w:r>
      <w:r>
        <w:t xml:space="preserve"> </w:t>
      </w:r>
      <w:r w:rsidRPr="006D2995">
        <w:t>za duchovní povolání, mše sv.</w:t>
      </w:r>
    </w:p>
    <w:sectPr w:rsidR="009F7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95"/>
    <w:rsid w:val="00682CD9"/>
    <w:rsid w:val="006D2995"/>
    <w:rsid w:val="009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3740"/>
  <w15:chartTrackingRefBased/>
  <w15:docId w15:val="{49741137-A702-4FB1-9AD3-04E040D8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Stanislav</dc:creator>
  <cp:keywords/>
  <dc:description/>
  <cp:lastModifiedBy>Zeman Stanislav</cp:lastModifiedBy>
  <cp:revision>2</cp:revision>
  <dcterms:created xsi:type="dcterms:W3CDTF">2023-03-31T10:27:00Z</dcterms:created>
  <dcterms:modified xsi:type="dcterms:W3CDTF">2023-03-31T10:31:00Z</dcterms:modified>
</cp:coreProperties>
</file>